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96" w:rsidRPr="00F70989" w:rsidRDefault="00537496" w:rsidP="00537496">
      <w:pPr>
        <w:tabs>
          <w:tab w:val="left" w:pos="6240"/>
        </w:tabs>
        <w:spacing w:line="240" w:lineRule="auto"/>
        <w:jc w:val="center"/>
        <w:rPr>
          <w:rFonts w:ascii="Arial Black" w:hAnsi="Arial Black"/>
          <w:bCs/>
          <w:sz w:val="28"/>
          <w:szCs w:val="28"/>
        </w:rPr>
      </w:pPr>
      <w:r w:rsidRPr="00F70989">
        <w:rPr>
          <w:rFonts w:ascii="Arial Black" w:hAnsi="Arial Black"/>
          <w:bCs/>
          <w:sz w:val="28"/>
          <w:szCs w:val="28"/>
        </w:rPr>
        <w:t>NATIO</w:t>
      </w:r>
      <w:bookmarkStart w:id="0" w:name="_GoBack"/>
      <w:bookmarkEnd w:id="0"/>
      <w:r w:rsidRPr="00F70989">
        <w:rPr>
          <w:rFonts w:ascii="Arial Black" w:hAnsi="Arial Black"/>
          <w:bCs/>
          <w:sz w:val="28"/>
          <w:szCs w:val="28"/>
        </w:rPr>
        <w:t>NAL INSTITUTE OF TECHNOLOGY CALICUT</w:t>
      </w:r>
    </w:p>
    <w:p w:rsidR="00537496" w:rsidRPr="00F70989" w:rsidRDefault="00537496" w:rsidP="00537496">
      <w:pPr>
        <w:tabs>
          <w:tab w:val="left" w:pos="6240"/>
        </w:tabs>
        <w:spacing w:line="240" w:lineRule="auto"/>
        <w:jc w:val="center"/>
        <w:rPr>
          <w:rFonts w:ascii="Arial Black" w:hAnsi="Arial Black"/>
          <w:bCs/>
          <w:sz w:val="24"/>
          <w:szCs w:val="24"/>
        </w:rPr>
      </w:pPr>
      <w:r w:rsidRPr="00F70989">
        <w:rPr>
          <w:rFonts w:ascii="Arial Black" w:hAnsi="Arial Black"/>
          <w:bCs/>
          <w:sz w:val="24"/>
          <w:szCs w:val="24"/>
        </w:rPr>
        <w:t>Attendance Statement</w:t>
      </w:r>
      <w:r w:rsidR="0007276A">
        <w:rPr>
          <w:rFonts w:ascii="Arial Black" w:hAnsi="Arial Black"/>
          <w:bCs/>
          <w:sz w:val="24"/>
          <w:szCs w:val="24"/>
        </w:rPr>
        <w:t xml:space="preserve"> (Ad hoc/Contractual or Project Staff)</w:t>
      </w:r>
    </w:p>
    <w:p w:rsidR="00537496" w:rsidRPr="00F70989" w:rsidRDefault="00537496" w:rsidP="00F556F0">
      <w:pPr>
        <w:tabs>
          <w:tab w:val="left" w:pos="6240"/>
        </w:tabs>
        <w:spacing w:after="0" w:line="240" w:lineRule="auto"/>
        <w:ind w:hanging="720"/>
        <w:rPr>
          <w:rFonts w:ascii="Times New Roman" w:hAnsi="Times New Roman"/>
          <w:bCs/>
          <w:sz w:val="28"/>
          <w:szCs w:val="28"/>
        </w:rPr>
      </w:pPr>
      <w:r w:rsidRPr="00F70989">
        <w:rPr>
          <w:rFonts w:ascii="Times New Roman" w:hAnsi="Times New Roman"/>
          <w:bCs/>
          <w:sz w:val="28"/>
          <w:szCs w:val="28"/>
        </w:rPr>
        <w:t xml:space="preserve">Department:  </w:t>
      </w:r>
    </w:p>
    <w:p w:rsidR="00537496" w:rsidRPr="00F70989" w:rsidRDefault="00537496" w:rsidP="00F556F0">
      <w:pPr>
        <w:tabs>
          <w:tab w:val="left" w:pos="6240"/>
        </w:tabs>
        <w:spacing w:after="0" w:line="240" w:lineRule="auto"/>
        <w:ind w:hanging="720"/>
        <w:rPr>
          <w:rFonts w:ascii="Century" w:hAnsi="Century"/>
          <w:bCs/>
          <w:sz w:val="28"/>
          <w:szCs w:val="28"/>
        </w:rPr>
      </w:pPr>
      <w:r w:rsidRPr="00F70989">
        <w:rPr>
          <w:rFonts w:ascii="Times New Roman" w:hAnsi="Times New Roman"/>
          <w:bCs/>
          <w:sz w:val="28"/>
          <w:szCs w:val="28"/>
        </w:rPr>
        <w:t>Head of A/C: Salary/Establishment/Non-Plan</w:t>
      </w:r>
      <w:r w:rsidRPr="00F70989">
        <w:rPr>
          <w:rFonts w:ascii="Arial Black" w:hAnsi="Arial Black"/>
          <w:bCs/>
        </w:rPr>
        <w:t xml:space="preserve">                                       </w:t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</w:tblGrid>
      <w:tr w:rsidR="00537496" w:rsidRPr="00F70989" w:rsidTr="0026198A">
        <w:trPr>
          <w:trHeight w:val="156"/>
        </w:trPr>
        <w:tc>
          <w:tcPr>
            <w:tcW w:w="1734" w:type="dxa"/>
          </w:tcPr>
          <w:p w:rsidR="00537496" w:rsidRPr="00F70989" w:rsidRDefault="00537496" w:rsidP="00C36A7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70989">
              <w:rPr>
                <w:bCs/>
                <w:sz w:val="24"/>
                <w:szCs w:val="24"/>
              </w:rPr>
              <w:t>Adhoc</w:t>
            </w:r>
            <w:proofErr w:type="spellEnd"/>
            <w:r w:rsidRPr="00F70989">
              <w:rPr>
                <w:bCs/>
                <w:sz w:val="24"/>
                <w:szCs w:val="24"/>
              </w:rPr>
              <w:t xml:space="preserve"> Teaching</w:t>
            </w:r>
          </w:p>
        </w:tc>
        <w:tc>
          <w:tcPr>
            <w:tcW w:w="1734" w:type="dxa"/>
          </w:tcPr>
          <w:p w:rsidR="00537496" w:rsidRPr="00F70989" w:rsidRDefault="00537496" w:rsidP="00C36A7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70989">
              <w:rPr>
                <w:bCs/>
                <w:sz w:val="24"/>
                <w:szCs w:val="24"/>
              </w:rPr>
              <w:t>Adhoc</w:t>
            </w:r>
            <w:proofErr w:type="spellEnd"/>
            <w:r w:rsidRPr="00F7098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989">
              <w:rPr>
                <w:bCs/>
                <w:sz w:val="24"/>
                <w:szCs w:val="24"/>
              </w:rPr>
              <w:t>Non Teaching</w:t>
            </w:r>
            <w:proofErr w:type="spellEnd"/>
            <w:r w:rsidRPr="00F70989">
              <w:rPr>
                <w:bCs/>
                <w:sz w:val="24"/>
                <w:szCs w:val="24"/>
              </w:rPr>
              <w:t xml:space="preserve"> Staff</w:t>
            </w:r>
          </w:p>
        </w:tc>
        <w:tc>
          <w:tcPr>
            <w:tcW w:w="1734" w:type="dxa"/>
          </w:tcPr>
          <w:p w:rsidR="00537496" w:rsidRPr="00F70989" w:rsidRDefault="00537496" w:rsidP="00C36A7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0989">
              <w:rPr>
                <w:bCs/>
                <w:sz w:val="24"/>
                <w:szCs w:val="24"/>
              </w:rPr>
              <w:t>Project Staff</w:t>
            </w:r>
          </w:p>
        </w:tc>
        <w:tc>
          <w:tcPr>
            <w:tcW w:w="1734" w:type="dxa"/>
          </w:tcPr>
          <w:p w:rsidR="00537496" w:rsidRPr="00F70989" w:rsidRDefault="00537496" w:rsidP="00C36A7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0989">
              <w:rPr>
                <w:bCs/>
                <w:sz w:val="24"/>
                <w:szCs w:val="24"/>
              </w:rPr>
              <w:t>NMR/Daily wages</w:t>
            </w:r>
          </w:p>
        </w:tc>
      </w:tr>
    </w:tbl>
    <w:p w:rsidR="00537496" w:rsidRPr="00F70989" w:rsidRDefault="00537496" w:rsidP="00537496">
      <w:pPr>
        <w:spacing w:after="0" w:line="240" w:lineRule="auto"/>
        <w:rPr>
          <w:bCs/>
        </w:rPr>
      </w:pPr>
      <w:r w:rsidRPr="00F70989">
        <w:rPr>
          <w:bCs/>
        </w:rPr>
        <w:t xml:space="preserve">                          </w:t>
      </w:r>
    </w:p>
    <w:p w:rsidR="00537496" w:rsidRDefault="00537496" w:rsidP="00537496">
      <w:pPr>
        <w:spacing w:after="0" w:line="240" w:lineRule="auto"/>
        <w:rPr>
          <w:bCs/>
          <w:sz w:val="28"/>
          <w:szCs w:val="28"/>
        </w:rPr>
      </w:pPr>
      <w:r w:rsidRPr="00F70989">
        <w:rPr>
          <w:bCs/>
          <w:sz w:val="28"/>
          <w:szCs w:val="28"/>
        </w:rPr>
        <w:t xml:space="preserve">  Category of Staff</w:t>
      </w:r>
    </w:p>
    <w:p w:rsidR="0026198A" w:rsidRDefault="0026198A" w:rsidP="00537496">
      <w:pPr>
        <w:spacing w:after="0" w:line="240" w:lineRule="auto"/>
        <w:rPr>
          <w:rFonts w:ascii="Century" w:hAnsi="Century"/>
          <w:b/>
        </w:rPr>
      </w:pPr>
    </w:p>
    <w:p w:rsidR="00537496" w:rsidRPr="00F70989" w:rsidRDefault="0026198A" w:rsidP="00537496">
      <w:pPr>
        <w:spacing w:after="0" w:line="240" w:lineRule="auto"/>
        <w:rPr>
          <w:bCs/>
        </w:rPr>
      </w:pPr>
      <w:r w:rsidRPr="00E16346">
        <w:rPr>
          <w:rFonts w:ascii="Century" w:hAnsi="Century"/>
          <w:b/>
        </w:rPr>
        <w:t>Details of Tempo</w:t>
      </w:r>
      <w:r>
        <w:rPr>
          <w:rFonts w:ascii="Century" w:hAnsi="Century"/>
          <w:b/>
        </w:rPr>
        <w:t>rary Employment from ___________ to _______________</w:t>
      </w:r>
    </w:p>
    <w:p w:rsidR="00537496" w:rsidRDefault="00537496" w:rsidP="00537496">
      <w:pPr>
        <w:spacing w:after="0" w:line="240" w:lineRule="auto"/>
        <w:rPr>
          <w:rFonts w:ascii="Century" w:hAnsi="Century"/>
          <w:b/>
        </w:rPr>
      </w:pPr>
      <w:r w:rsidRPr="00E16346">
        <w:rPr>
          <w:rFonts w:ascii="Century" w:hAnsi="Century"/>
          <w:b/>
        </w:rPr>
        <w:t xml:space="preserve">                         </w:t>
      </w:r>
    </w:p>
    <w:tbl>
      <w:tblPr>
        <w:tblpPr w:leftFromText="180" w:rightFromText="180" w:vertAnchor="page" w:horzAnchor="margin" w:tblpXSpec="center" w:tblpY="451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1417"/>
        <w:gridCol w:w="992"/>
        <w:gridCol w:w="1134"/>
        <w:gridCol w:w="1701"/>
      </w:tblGrid>
      <w:tr w:rsidR="00537496" w:rsidRPr="00F70989" w:rsidTr="00F556F0">
        <w:trPr>
          <w:trHeight w:val="1118"/>
        </w:trPr>
        <w:tc>
          <w:tcPr>
            <w:tcW w:w="675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bCs/>
              </w:rPr>
              <w:t>Sl. No</w:t>
            </w:r>
            <w:r w:rsidRPr="00F70989">
              <w:rPr>
                <w:rFonts w:ascii="Century" w:hAnsi="Century"/>
                <w:bCs/>
              </w:rPr>
              <w:t>.</w:t>
            </w:r>
          </w:p>
        </w:tc>
        <w:tc>
          <w:tcPr>
            <w:tcW w:w="2552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</w:p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Name of Staff</w:t>
            </w:r>
          </w:p>
        </w:tc>
        <w:tc>
          <w:tcPr>
            <w:tcW w:w="1276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</w:p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Date of Joining</w:t>
            </w:r>
          </w:p>
        </w:tc>
        <w:tc>
          <w:tcPr>
            <w:tcW w:w="1134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Amount per month as per approval</w:t>
            </w:r>
          </w:p>
        </w:tc>
        <w:tc>
          <w:tcPr>
            <w:tcW w:w="1417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No. of days for which payment to be made</w:t>
            </w:r>
          </w:p>
        </w:tc>
        <w:tc>
          <w:tcPr>
            <w:tcW w:w="992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Leave details</w:t>
            </w:r>
          </w:p>
        </w:tc>
        <w:tc>
          <w:tcPr>
            <w:tcW w:w="1134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Amount to be paid</w:t>
            </w:r>
          </w:p>
        </w:tc>
        <w:tc>
          <w:tcPr>
            <w:tcW w:w="1701" w:type="dxa"/>
          </w:tcPr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</w:p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  <w:r w:rsidRPr="00F70989">
              <w:rPr>
                <w:rFonts w:ascii="Century" w:hAnsi="Century"/>
                <w:bCs/>
              </w:rPr>
              <w:t>Bank A/C No.</w:t>
            </w:r>
          </w:p>
          <w:p w:rsidR="00537496" w:rsidRPr="00F70989" w:rsidRDefault="00537496" w:rsidP="00F556F0">
            <w:pPr>
              <w:spacing w:after="0" w:line="240" w:lineRule="auto"/>
              <w:jc w:val="center"/>
              <w:rPr>
                <w:rFonts w:ascii="Century" w:hAnsi="Century"/>
                <w:bCs/>
              </w:rPr>
            </w:pPr>
          </w:p>
        </w:tc>
      </w:tr>
      <w:tr w:rsidR="00537496" w:rsidRPr="00F70989" w:rsidTr="00F556F0">
        <w:trPr>
          <w:trHeight w:hRule="exact" w:val="328"/>
        </w:trPr>
        <w:tc>
          <w:tcPr>
            <w:tcW w:w="675" w:type="dxa"/>
          </w:tcPr>
          <w:p w:rsidR="00537496" w:rsidRPr="0013355E" w:rsidRDefault="00537496" w:rsidP="00F556F0">
            <w:pPr>
              <w:ind w:left="36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537496" w:rsidRPr="00A07425" w:rsidRDefault="00537496" w:rsidP="00F556F0">
            <w:pPr>
              <w:rPr>
                <w:bCs/>
              </w:rPr>
            </w:pPr>
          </w:p>
        </w:tc>
        <w:tc>
          <w:tcPr>
            <w:tcW w:w="1276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37496" w:rsidRPr="00A07425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</w:tr>
      <w:tr w:rsidR="00537496" w:rsidRPr="00F70989" w:rsidTr="00F556F0">
        <w:trPr>
          <w:trHeight w:hRule="exact" w:val="394"/>
        </w:trPr>
        <w:tc>
          <w:tcPr>
            <w:tcW w:w="675" w:type="dxa"/>
          </w:tcPr>
          <w:p w:rsidR="00537496" w:rsidRPr="0013355E" w:rsidRDefault="00537496" w:rsidP="00F556F0">
            <w:pPr>
              <w:ind w:left="36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537496" w:rsidRPr="00A07425" w:rsidRDefault="00537496" w:rsidP="00F556F0">
            <w:pPr>
              <w:rPr>
                <w:bCs/>
              </w:rPr>
            </w:pPr>
          </w:p>
        </w:tc>
        <w:tc>
          <w:tcPr>
            <w:tcW w:w="1276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37496" w:rsidRPr="00A07425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</w:tr>
      <w:tr w:rsidR="00537496" w:rsidRPr="00F70989" w:rsidTr="00F556F0">
        <w:trPr>
          <w:trHeight w:hRule="exact" w:val="392"/>
        </w:trPr>
        <w:tc>
          <w:tcPr>
            <w:tcW w:w="675" w:type="dxa"/>
          </w:tcPr>
          <w:p w:rsidR="00537496" w:rsidRPr="0013355E" w:rsidRDefault="00537496" w:rsidP="00F556F0">
            <w:pPr>
              <w:ind w:left="36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537496" w:rsidRPr="00A07425" w:rsidRDefault="00537496" w:rsidP="00F556F0">
            <w:pPr>
              <w:rPr>
                <w:bCs/>
              </w:rPr>
            </w:pPr>
          </w:p>
        </w:tc>
        <w:tc>
          <w:tcPr>
            <w:tcW w:w="1276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37496" w:rsidRPr="00A07425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</w:tr>
      <w:tr w:rsidR="00537496" w:rsidRPr="00F70989" w:rsidTr="00F556F0">
        <w:trPr>
          <w:trHeight w:hRule="exact" w:val="407"/>
        </w:trPr>
        <w:tc>
          <w:tcPr>
            <w:tcW w:w="675" w:type="dxa"/>
          </w:tcPr>
          <w:p w:rsidR="00537496" w:rsidRPr="0013355E" w:rsidRDefault="00537496" w:rsidP="00F556F0">
            <w:pPr>
              <w:ind w:left="36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537496" w:rsidRPr="00A07425" w:rsidRDefault="00537496" w:rsidP="00F556F0">
            <w:pPr>
              <w:rPr>
                <w:bCs/>
              </w:rPr>
            </w:pPr>
          </w:p>
        </w:tc>
        <w:tc>
          <w:tcPr>
            <w:tcW w:w="1276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37496" w:rsidRPr="00A07425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37496" w:rsidRPr="00A07425" w:rsidRDefault="00537496" w:rsidP="00F556F0">
            <w:pPr>
              <w:jc w:val="center"/>
              <w:rPr>
                <w:bCs/>
              </w:rPr>
            </w:pPr>
          </w:p>
        </w:tc>
      </w:tr>
      <w:tr w:rsidR="00537496" w:rsidRPr="00F70989" w:rsidTr="00F556F0">
        <w:trPr>
          <w:trHeight w:hRule="exact" w:val="427"/>
        </w:trPr>
        <w:tc>
          <w:tcPr>
            <w:tcW w:w="675" w:type="dxa"/>
          </w:tcPr>
          <w:p w:rsidR="00537496" w:rsidRPr="0013355E" w:rsidRDefault="00537496" w:rsidP="00F556F0">
            <w:pPr>
              <w:ind w:left="36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537496" w:rsidRPr="000E1C08" w:rsidRDefault="00537496" w:rsidP="00F556F0">
            <w:pPr>
              <w:rPr>
                <w:bCs/>
              </w:rPr>
            </w:pPr>
          </w:p>
        </w:tc>
        <w:tc>
          <w:tcPr>
            <w:tcW w:w="1276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37496" w:rsidRPr="000E1C08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</w:tr>
      <w:tr w:rsidR="00537496" w:rsidRPr="00F70989" w:rsidTr="00F556F0">
        <w:trPr>
          <w:trHeight w:hRule="exact" w:val="400"/>
        </w:trPr>
        <w:tc>
          <w:tcPr>
            <w:tcW w:w="675" w:type="dxa"/>
          </w:tcPr>
          <w:p w:rsidR="00537496" w:rsidRPr="0013355E" w:rsidRDefault="00537496" w:rsidP="00F556F0">
            <w:pPr>
              <w:ind w:left="360"/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537496" w:rsidRPr="000E1C08" w:rsidRDefault="00537496" w:rsidP="00F556F0">
            <w:pPr>
              <w:rPr>
                <w:bCs/>
              </w:rPr>
            </w:pPr>
          </w:p>
        </w:tc>
        <w:tc>
          <w:tcPr>
            <w:tcW w:w="1276" w:type="dxa"/>
          </w:tcPr>
          <w:p w:rsidR="00537496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496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37496" w:rsidRPr="000E1C08" w:rsidRDefault="00537496" w:rsidP="00F556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537496" w:rsidRDefault="00537496" w:rsidP="00F556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37496" w:rsidRPr="000E1C08" w:rsidRDefault="00537496" w:rsidP="00F556F0">
            <w:pPr>
              <w:jc w:val="center"/>
              <w:rPr>
                <w:bCs/>
              </w:rPr>
            </w:pPr>
          </w:p>
        </w:tc>
      </w:tr>
    </w:tbl>
    <w:p w:rsidR="00537496" w:rsidRPr="00B84BAB" w:rsidRDefault="00B84BAB" w:rsidP="00B84BAB">
      <w:pPr>
        <w:spacing w:after="0"/>
        <w:ind w:left="-90" w:hanging="270"/>
        <w:rPr>
          <w:rFonts w:ascii="Verdana" w:hAnsi="Verdana"/>
          <w:bCs/>
          <w:highlight w:val="yellow"/>
        </w:rPr>
      </w:pPr>
      <w:r w:rsidRPr="00B84BAB">
        <w:rPr>
          <w:rFonts w:ascii="Verdana" w:hAnsi="Verdana"/>
          <w:bCs/>
          <w:highlight w:val="yellow"/>
        </w:rPr>
        <w:t>It is confirmed that:</w:t>
      </w:r>
    </w:p>
    <w:p w:rsidR="00B84BAB" w:rsidRPr="00B84BAB" w:rsidRDefault="00B84BAB" w:rsidP="00B84BAB">
      <w:pPr>
        <w:pStyle w:val="NoSpacing"/>
        <w:numPr>
          <w:ilvl w:val="0"/>
          <w:numId w:val="37"/>
        </w:numPr>
        <w:spacing w:line="276" w:lineRule="auto"/>
        <w:ind w:left="-90" w:hanging="270"/>
        <w:jc w:val="both"/>
        <w:rPr>
          <w:rFonts w:ascii="Verdana" w:hAnsi="Verdana"/>
          <w:bCs/>
          <w:i/>
          <w:iCs/>
          <w:sz w:val="20"/>
          <w:szCs w:val="20"/>
          <w:highlight w:val="yellow"/>
        </w:rPr>
      </w:pPr>
      <w:r w:rsidRPr="00B84BAB">
        <w:rPr>
          <w:rFonts w:ascii="Verdana" w:hAnsi="Verdana"/>
          <w:bCs/>
          <w:i/>
          <w:iCs/>
          <w:sz w:val="20"/>
          <w:szCs w:val="20"/>
          <w:highlight w:val="yellow"/>
        </w:rPr>
        <w:t>The terms of the staff are verified and found to be correct as per the appointment / extension memorandum.</w:t>
      </w:r>
    </w:p>
    <w:p w:rsidR="00B84BAB" w:rsidRPr="00B84BAB" w:rsidRDefault="00B84BAB" w:rsidP="00B84BAB">
      <w:pPr>
        <w:pStyle w:val="NoSpacing"/>
        <w:numPr>
          <w:ilvl w:val="0"/>
          <w:numId w:val="37"/>
        </w:numPr>
        <w:spacing w:line="276" w:lineRule="auto"/>
        <w:ind w:left="-90" w:hanging="270"/>
        <w:jc w:val="both"/>
        <w:rPr>
          <w:rFonts w:ascii="Verdana" w:hAnsi="Verdana"/>
          <w:bCs/>
          <w:i/>
          <w:iCs/>
          <w:sz w:val="20"/>
          <w:szCs w:val="20"/>
          <w:highlight w:val="yellow"/>
        </w:rPr>
      </w:pPr>
      <w:r w:rsidRPr="00B84BAB">
        <w:rPr>
          <w:rFonts w:ascii="Verdana" w:hAnsi="Verdana"/>
          <w:bCs/>
          <w:i/>
          <w:iCs/>
          <w:sz w:val="20"/>
          <w:szCs w:val="20"/>
          <w:highlight w:val="yellow"/>
        </w:rPr>
        <w:t>The attendance status has been verified.</w:t>
      </w:r>
    </w:p>
    <w:p w:rsidR="00B84BAB" w:rsidRPr="00B84BAB" w:rsidRDefault="00B84BAB" w:rsidP="00B84BAB">
      <w:pPr>
        <w:pStyle w:val="NoSpacing"/>
        <w:numPr>
          <w:ilvl w:val="0"/>
          <w:numId w:val="37"/>
        </w:numPr>
        <w:spacing w:line="276" w:lineRule="auto"/>
        <w:ind w:left="-90" w:hanging="270"/>
        <w:jc w:val="both"/>
        <w:rPr>
          <w:rFonts w:ascii="Verdana" w:hAnsi="Verdana"/>
          <w:bCs/>
          <w:i/>
          <w:iCs/>
          <w:sz w:val="20"/>
          <w:szCs w:val="20"/>
          <w:highlight w:val="yellow"/>
        </w:rPr>
      </w:pPr>
      <w:r w:rsidRPr="00B84BAB">
        <w:rPr>
          <w:rFonts w:ascii="Verdana" w:hAnsi="Verdana"/>
          <w:bCs/>
          <w:i/>
          <w:iCs/>
          <w:sz w:val="20"/>
          <w:szCs w:val="20"/>
          <w:highlight w:val="yellow"/>
        </w:rPr>
        <w:t>Copy of appointment/extension memorandum is enclosed for reference.</w:t>
      </w:r>
    </w:p>
    <w:p w:rsidR="00B84BAB" w:rsidRDefault="00B84BAB" w:rsidP="00B84BAB">
      <w:pPr>
        <w:pStyle w:val="NoSpacing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37496" w:rsidRDefault="00537496" w:rsidP="00537496">
      <w:pPr>
        <w:spacing w:after="0" w:line="24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</w:t>
      </w:r>
    </w:p>
    <w:p w:rsidR="00537496" w:rsidRDefault="00537496" w:rsidP="00537496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P</w:t>
      </w:r>
      <w:r w:rsidRPr="00253293">
        <w:rPr>
          <w:rFonts w:ascii="Century" w:hAnsi="Century"/>
        </w:rPr>
        <w:t xml:space="preserve">repared by:   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          </w:t>
      </w:r>
      <w:r>
        <w:rPr>
          <w:rFonts w:ascii="Century" w:hAnsi="Century"/>
        </w:rPr>
        <w:tab/>
        <w:t xml:space="preserve">          </w:t>
      </w:r>
      <w:r w:rsidRPr="00253293">
        <w:rPr>
          <w:rFonts w:ascii="Century" w:hAnsi="Century"/>
        </w:rPr>
        <w:t xml:space="preserve">Approved by:  </w:t>
      </w:r>
      <w:r>
        <w:rPr>
          <w:rFonts w:ascii="Century" w:hAnsi="Century"/>
        </w:rPr>
        <w:t xml:space="preserve">            </w:t>
      </w:r>
      <w:r w:rsidRPr="00253293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     </w:t>
      </w:r>
      <w:r w:rsidRPr="00253293">
        <w:rPr>
          <w:rFonts w:ascii="Century" w:hAnsi="Century"/>
        </w:rPr>
        <w:t xml:space="preserve">      </w:t>
      </w:r>
      <w:r>
        <w:rPr>
          <w:rFonts w:ascii="Century" w:hAnsi="Century"/>
        </w:rPr>
        <w:t xml:space="preserve">                       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 w:rsidRPr="00253293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Note: </w:t>
      </w:r>
      <w:r w:rsidRPr="00253293">
        <w:rPr>
          <w:rFonts w:ascii="Century" w:hAnsi="Century"/>
        </w:rPr>
        <w:t xml:space="preserve">1. </w:t>
      </w:r>
      <w:r>
        <w:rPr>
          <w:rFonts w:ascii="Century" w:hAnsi="Century"/>
        </w:rPr>
        <w:t>The attendance</w:t>
      </w:r>
      <w:r w:rsidRPr="00253293">
        <w:rPr>
          <w:rFonts w:ascii="Century" w:hAnsi="Century"/>
        </w:rPr>
        <w:t xml:space="preserve"> statement should reach the J.S. (Bills)</w:t>
      </w:r>
      <w:r>
        <w:rPr>
          <w:rFonts w:ascii="Century" w:hAnsi="Century"/>
        </w:rPr>
        <w:t xml:space="preserve">, Accounts Section </w:t>
      </w:r>
      <w:r w:rsidRPr="00253293">
        <w:rPr>
          <w:rFonts w:ascii="Century" w:hAnsi="Century"/>
        </w:rPr>
        <w:t xml:space="preserve"> on </w:t>
      </w:r>
      <w:r>
        <w:rPr>
          <w:rFonts w:ascii="Century" w:hAnsi="Century"/>
        </w:rPr>
        <w:t xml:space="preserve">the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      </w:t>
      </w:r>
      <w:r w:rsidRPr="00253293">
        <w:rPr>
          <w:rFonts w:ascii="Century" w:hAnsi="Century"/>
        </w:rPr>
        <w:t>last working day of ev</w:t>
      </w:r>
      <w:r>
        <w:rPr>
          <w:rFonts w:ascii="Century" w:hAnsi="Century"/>
        </w:rPr>
        <w:t xml:space="preserve">ery month to release the </w:t>
      </w:r>
      <w:r w:rsidR="00B84BAB">
        <w:rPr>
          <w:rFonts w:ascii="Century" w:hAnsi="Century"/>
        </w:rPr>
        <w:t>salary on</w:t>
      </w:r>
      <w:r>
        <w:rPr>
          <w:rFonts w:ascii="Century" w:hAnsi="Century"/>
        </w:rPr>
        <w:t xml:space="preserve"> the </w:t>
      </w:r>
      <w:r w:rsidRPr="00253293">
        <w:rPr>
          <w:rFonts w:ascii="Century" w:hAnsi="Century"/>
        </w:rPr>
        <w:t>5</w:t>
      </w:r>
      <w:r w:rsidR="00B84BAB" w:rsidRPr="00253293">
        <w:rPr>
          <w:rFonts w:ascii="Century" w:hAnsi="Century"/>
          <w:vertAlign w:val="superscript"/>
        </w:rPr>
        <w:t>th</w:t>
      </w:r>
      <w:r w:rsidR="00B84BAB">
        <w:rPr>
          <w:rFonts w:ascii="Century" w:hAnsi="Century"/>
          <w:vertAlign w:val="superscript"/>
        </w:rPr>
        <w:t xml:space="preserve"> working</w:t>
      </w:r>
      <w:r>
        <w:rPr>
          <w:rFonts w:ascii="Century" w:hAnsi="Century"/>
        </w:rPr>
        <w:t xml:space="preserve"> day of              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      the succeed</w:t>
      </w:r>
      <w:r w:rsidRPr="00253293">
        <w:rPr>
          <w:rFonts w:ascii="Century" w:hAnsi="Century"/>
        </w:rPr>
        <w:t>ing month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</w:t>
      </w:r>
      <w:r w:rsidRPr="00253293">
        <w:rPr>
          <w:rFonts w:ascii="Century" w:hAnsi="Century"/>
        </w:rPr>
        <w:t xml:space="preserve">2.  </w:t>
      </w:r>
      <w:r>
        <w:rPr>
          <w:rFonts w:ascii="Century" w:hAnsi="Century"/>
        </w:rPr>
        <w:t xml:space="preserve">The attendance statement </w:t>
      </w:r>
      <w:r w:rsidRPr="00253293">
        <w:rPr>
          <w:rFonts w:ascii="Century" w:hAnsi="Century"/>
        </w:rPr>
        <w:t xml:space="preserve">received after </w:t>
      </w:r>
      <w:r>
        <w:rPr>
          <w:rFonts w:ascii="Century" w:hAnsi="Century"/>
        </w:rPr>
        <w:t>1</w:t>
      </w:r>
      <w:r w:rsidRPr="00D76821">
        <w:rPr>
          <w:rFonts w:ascii="Century" w:hAnsi="Century"/>
        </w:rPr>
        <w:t>st</w:t>
      </w:r>
      <w:r>
        <w:rPr>
          <w:rFonts w:ascii="Century" w:hAnsi="Century"/>
        </w:rPr>
        <w:t xml:space="preserve"> working day </w:t>
      </w:r>
      <w:r w:rsidRPr="00253293">
        <w:rPr>
          <w:rFonts w:ascii="Century" w:hAnsi="Century"/>
        </w:rPr>
        <w:t xml:space="preserve">of the month of the </w:t>
      </w:r>
      <w:r>
        <w:rPr>
          <w:rFonts w:ascii="Century" w:hAnsi="Century"/>
        </w:rPr>
        <w:t xml:space="preserve">      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     p</w:t>
      </w:r>
      <w:r w:rsidRPr="00253293">
        <w:rPr>
          <w:rFonts w:ascii="Century" w:hAnsi="Century"/>
        </w:rPr>
        <w:t>receding month will be processe</w:t>
      </w:r>
      <w:r>
        <w:rPr>
          <w:rFonts w:ascii="Century" w:hAnsi="Century"/>
        </w:rPr>
        <w:t xml:space="preserve">d </w:t>
      </w:r>
      <w:r w:rsidRPr="00253293">
        <w:rPr>
          <w:rFonts w:ascii="Century" w:hAnsi="Century"/>
        </w:rPr>
        <w:t xml:space="preserve">for release of </w:t>
      </w:r>
      <w:r w:rsidR="00B84BAB" w:rsidRPr="00253293">
        <w:rPr>
          <w:rFonts w:ascii="Century" w:hAnsi="Century"/>
        </w:rPr>
        <w:t>salary</w:t>
      </w:r>
      <w:r w:rsidR="00B84BAB">
        <w:rPr>
          <w:rFonts w:ascii="Century" w:hAnsi="Century"/>
        </w:rPr>
        <w:t xml:space="preserve"> </w:t>
      </w:r>
      <w:r w:rsidR="00B84BAB" w:rsidRPr="00253293">
        <w:rPr>
          <w:rFonts w:ascii="Century" w:hAnsi="Century"/>
        </w:rPr>
        <w:t>by</w:t>
      </w:r>
      <w:r w:rsidRPr="00253293">
        <w:rPr>
          <w:rFonts w:ascii="Century" w:hAnsi="Century"/>
        </w:rPr>
        <w:t xml:space="preserve"> 10</w:t>
      </w:r>
      <w:r w:rsidRPr="00D76821">
        <w:rPr>
          <w:rFonts w:ascii="Century" w:hAnsi="Century"/>
        </w:rPr>
        <w:t>th</w:t>
      </w:r>
      <w:r w:rsidRPr="00253293">
        <w:rPr>
          <w:rFonts w:ascii="Century" w:hAnsi="Century"/>
        </w:rPr>
        <w:t xml:space="preserve"> of the</w:t>
      </w:r>
      <w:r>
        <w:rPr>
          <w:rFonts w:ascii="Century" w:hAnsi="Century"/>
        </w:rPr>
        <w:t xml:space="preserve"> succee</w:t>
      </w:r>
      <w:r w:rsidRPr="00253293">
        <w:rPr>
          <w:rFonts w:ascii="Century" w:hAnsi="Century"/>
        </w:rPr>
        <w:t>ding</w:t>
      </w:r>
    </w:p>
    <w:p w:rsidR="00537496" w:rsidRDefault="00537496" w:rsidP="00537496">
      <w:pPr>
        <w:spacing w:after="0" w:line="240" w:lineRule="auto"/>
        <w:jc w:val="both"/>
        <w:rPr>
          <w:rFonts w:ascii="Century" w:hAnsi="Century"/>
        </w:rPr>
      </w:pPr>
      <w:r w:rsidRPr="00253293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             </w:t>
      </w:r>
      <w:r w:rsidRPr="00253293">
        <w:rPr>
          <w:rFonts w:ascii="Century" w:hAnsi="Century"/>
        </w:rPr>
        <w:t>month.</w:t>
      </w:r>
    </w:p>
    <w:p w:rsidR="00537496" w:rsidRDefault="00537496" w:rsidP="00537496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          3. Please prepare separate statements for each category of staff.</w:t>
      </w:r>
    </w:p>
    <w:p w:rsidR="00537496" w:rsidRPr="00CB5D5B" w:rsidRDefault="00537496" w:rsidP="00537496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noProof/>
          <w:lang w:val="en-US" w:bidi="hi-IN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118F8591" wp14:editId="4A03C48C">
                <wp:simplePos x="0" y="0"/>
                <wp:positionH relativeFrom="column">
                  <wp:posOffset>-266700</wp:posOffset>
                </wp:positionH>
                <wp:positionV relativeFrom="paragraph">
                  <wp:posOffset>125094</wp:posOffset>
                </wp:positionV>
                <wp:extent cx="6486525" cy="0"/>
                <wp:effectExtent l="0" t="0" r="9525" b="19050"/>
                <wp:wrapNone/>
                <wp:docPr id="40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8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-21pt;margin-top:9.85pt;width:510.7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"/>
            </w:pict>
          </mc:Fallback>
        </mc:AlternateContent>
      </w:r>
    </w:p>
    <w:p w:rsidR="00537496" w:rsidRDefault="00537496" w:rsidP="00537496">
      <w:pPr>
        <w:spacing w:after="0" w:line="240" w:lineRule="auto"/>
        <w:jc w:val="center"/>
        <w:rPr>
          <w:rFonts w:ascii="Century" w:hAnsi="Century"/>
          <w:i/>
          <w:sz w:val="20"/>
          <w:szCs w:val="20"/>
        </w:rPr>
      </w:pPr>
      <w:r w:rsidRPr="00CB5D5B">
        <w:rPr>
          <w:rFonts w:ascii="Century" w:hAnsi="Century"/>
          <w:i/>
          <w:sz w:val="20"/>
          <w:szCs w:val="20"/>
        </w:rPr>
        <w:t>(For Office use)</w:t>
      </w:r>
    </w:p>
    <w:p w:rsidR="00537496" w:rsidRDefault="00537496" w:rsidP="00537496">
      <w:pPr>
        <w:spacing w:after="0" w:line="240" w:lineRule="auto"/>
        <w:rPr>
          <w:rFonts w:ascii="Century" w:hAnsi="Century"/>
          <w:i/>
          <w:sz w:val="20"/>
          <w:szCs w:val="20"/>
        </w:rPr>
      </w:pPr>
    </w:p>
    <w:p w:rsidR="00537496" w:rsidRDefault="00537496" w:rsidP="00537496">
      <w:pPr>
        <w:spacing w:after="0" w:line="240" w:lineRule="auto"/>
        <w:rPr>
          <w:sz w:val="24"/>
          <w:szCs w:val="24"/>
        </w:rPr>
      </w:pPr>
      <w:r w:rsidRPr="00CB5D5B">
        <w:rPr>
          <w:sz w:val="24"/>
          <w:szCs w:val="24"/>
        </w:rPr>
        <w:t>Received on:</w:t>
      </w:r>
      <w:r>
        <w:rPr>
          <w:sz w:val="24"/>
          <w:szCs w:val="24"/>
        </w:rPr>
        <w:t xml:space="preserve"> </w:t>
      </w:r>
      <w:r w:rsidRPr="00CB5D5B">
        <w:rPr>
          <w:sz w:val="24"/>
          <w:szCs w:val="24"/>
        </w:rPr>
        <w:t>……………………</w:t>
      </w:r>
    </w:p>
    <w:p w:rsidR="00537496" w:rsidRDefault="00537496" w:rsidP="00537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Processed for payment of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537496" w:rsidRDefault="00537496" w:rsidP="00537496">
      <w:pPr>
        <w:spacing w:after="0" w:line="240" w:lineRule="auto"/>
        <w:rPr>
          <w:sz w:val="24"/>
          <w:szCs w:val="24"/>
        </w:rPr>
      </w:pPr>
    </w:p>
    <w:p w:rsidR="00537496" w:rsidRDefault="00537496" w:rsidP="00537496">
      <w:pPr>
        <w:spacing w:after="0" w:line="240" w:lineRule="auto"/>
        <w:rPr>
          <w:sz w:val="24"/>
          <w:szCs w:val="24"/>
        </w:rPr>
      </w:pPr>
    </w:p>
    <w:p w:rsidR="00537496" w:rsidRDefault="00537496" w:rsidP="00537496">
      <w:pPr>
        <w:spacing w:after="0" w:line="240" w:lineRule="auto"/>
        <w:rPr>
          <w:sz w:val="24"/>
          <w:szCs w:val="24"/>
        </w:rPr>
      </w:pPr>
    </w:p>
    <w:p w:rsidR="00537496" w:rsidRDefault="00537496" w:rsidP="00537496">
      <w:pPr>
        <w:tabs>
          <w:tab w:val="left" w:pos="6240"/>
        </w:tabs>
        <w:spacing w:line="240" w:lineRule="auto"/>
        <w:jc w:val="center"/>
        <w:rPr>
          <w:sz w:val="24"/>
          <w:szCs w:val="24"/>
        </w:rPr>
      </w:pPr>
      <w:r w:rsidRPr="00CB5D5B">
        <w:rPr>
          <w:sz w:val="24"/>
          <w:szCs w:val="24"/>
        </w:rPr>
        <w:t xml:space="preserve">Jr. </w:t>
      </w:r>
      <w:proofErr w:type="spellStart"/>
      <w:r w:rsidRPr="00CB5D5B">
        <w:rPr>
          <w:sz w:val="24"/>
          <w:szCs w:val="24"/>
        </w:rPr>
        <w:t>Suptd</w:t>
      </w:r>
      <w:proofErr w:type="spellEnd"/>
      <w:r w:rsidRPr="00CB5D5B">
        <w:rPr>
          <w:sz w:val="24"/>
          <w:szCs w:val="24"/>
        </w:rPr>
        <w:t>. (</w:t>
      </w:r>
      <w:proofErr w:type="gramStart"/>
      <w:r w:rsidRPr="00CB5D5B">
        <w:rPr>
          <w:sz w:val="24"/>
          <w:szCs w:val="24"/>
        </w:rPr>
        <w:t>Bills)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Assistnat</w:t>
      </w:r>
      <w:proofErr w:type="spellEnd"/>
      <w:r w:rsidRPr="00CB5D5B">
        <w:rPr>
          <w:sz w:val="24"/>
          <w:szCs w:val="24"/>
        </w:rPr>
        <w:t xml:space="preserve"> Registrar (Finance)   </w:t>
      </w:r>
    </w:p>
    <w:p w:rsidR="00537496" w:rsidRPr="00A41D40" w:rsidRDefault="00537496" w:rsidP="00D348DC">
      <w:pPr>
        <w:spacing w:after="0" w:line="240" w:lineRule="auto"/>
      </w:pPr>
      <w:r>
        <w:t xml:space="preserve"> </w:t>
      </w:r>
    </w:p>
    <w:sectPr w:rsidR="00537496" w:rsidRPr="00A41D40" w:rsidSect="00B84BAB">
      <w:pgSz w:w="11906" w:h="16838"/>
      <w:pgMar w:top="1298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FA" w:rsidRDefault="00F105FA" w:rsidP="00B84BAB">
      <w:pPr>
        <w:spacing w:after="0" w:line="240" w:lineRule="auto"/>
      </w:pPr>
      <w:r>
        <w:separator/>
      </w:r>
    </w:p>
  </w:endnote>
  <w:endnote w:type="continuationSeparator" w:id="0">
    <w:p w:rsidR="00F105FA" w:rsidRDefault="00F105FA" w:rsidP="00B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Sanskrit Tex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FA" w:rsidRDefault="00F105FA" w:rsidP="00B84BAB">
      <w:pPr>
        <w:spacing w:after="0" w:line="240" w:lineRule="auto"/>
      </w:pPr>
      <w:r>
        <w:separator/>
      </w:r>
    </w:p>
  </w:footnote>
  <w:footnote w:type="continuationSeparator" w:id="0">
    <w:p w:rsidR="00F105FA" w:rsidRDefault="00F105FA" w:rsidP="00B8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E8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7E3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F51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31F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EFC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17AE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5E3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5C3C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351E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D3518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9025D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0C7E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7B3D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D0562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4FAA"/>
    <w:multiLevelType w:val="hybridMultilevel"/>
    <w:tmpl w:val="FCF02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55675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4A19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5744C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23F21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D1795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0686A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1203"/>
    <w:multiLevelType w:val="hybridMultilevel"/>
    <w:tmpl w:val="22B007CE"/>
    <w:lvl w:ilvl="0" w:tplc="CC8839A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Kartik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B565F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02C4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23484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D273D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8249B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D4333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F413D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E4DE6"/>
    <w:multiLevelType w:val="hybridMultilevel"/>
    <w:tmpl w:val="A9FEF812"/>
    <w:lvl w:ilvl="0" w:tplc="BCEAEFA2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Kartik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01F2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D523B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5E09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126C"/>
    <w:multiLevelType w:val="hybridMultilevel"/>
    <w:tmpl w:val="CA6C37A2"/>
    <w:lvl w:ilvl="0" w:tplc="7ECA6DFC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Kartik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211B88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76B29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558AA"/>
    <w:multiLevelType w:val="hybridMultilevel"/>
    <w:tmpl w:val="203C0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8"/>
  </w:num>
  <w:num w:numId="4">
    <w:abstractNumId w:val="21"/>
  </w:num>
  <w:num w:numId="5">
    <w:abstractNumId w:val="33"/>
  </w:num>
  <w:num w:numId="6">
    <w:abstractNumId w:val="35"/>
  </w:num>
  <w:num w:numId="7">
    <w:abstractNumId w:val="29"/>
  </w:num>
  <w:num w:numId="8">
    <w:abstractNumId w:val="1"/>
  </w:num>
  <w:num w:numId="9">
    <w:abstractNumId w:val="15"/>
  </w:num>
  <w:num w:numId="10">
    <w:abstractNumId w:val="22"/>
  </w:num>
  <w:num w:numId="11">
    <w:abstractNumId w:val="23"/>
  </w:num>
  <w:num w:numId="12">
    <w:abstractNumId w:val="31"/>
  </w:num>
  <w:num w:numId="13">
    <w:abstractNumId w:val="25"/>
  </w:num>
  <w:num w:numId="14">
    <w:abstractNumId w:val="36"/>
  </w:num>
  <w:num w:numId="15">
    <w:abstractNumId w:val="5"/>
  </w:num>
  <w:num w:numId="16">
    <w:abstractNumId w:val="26"/>
  </w:num>
  <w:num w:numId="17">
    <w:abstractNumId w:val="10"/>
  </w:num>
  <w:num w:numId="18">
    <w:abstractNumId w:val="30"/>
  </w:num>
  <w:num w:numId="19">
    <w:abstractNumId w:val="24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16"/>
  </w:num>
  <w:num w:numId="25">
    <w:abstractNumId w:val="2"/>
  </w:num>
  <w:num w:numId="26">
    <w:abstractNumId w:val="3"/>
  </w:num>
  <w:num w:numId="27">
    <w:abstractNumId w:val="6"/>
  </w:num>
  <w:num w:numId="28">
    <w:abstractNumId w:val="13"/>
  </w:num>
  <w:num w:numId="29">
    <w:abstractNumId w:val="18"/>
  </w:num>
  <w:num w:numId="30">
    <w:abstractNumId w:val="20"/>
  </w:num>
  <w:num w:numId="31">
    <w:abstractNumId w:val="0"/>
  </w:num>
  <w:num w:numId="32">
    <w:abstractNumId w:val="34"/>
  </w:num>
  <w:num w:numId="33">
    <w:abstractNumId w:val="19"/>
  </w:num>
  <w:num w:numId="34">
    <w:abstractNumId w:val="28"/>
  </w:num>
  <w:num w:numId="35">
    <w:abstractNumId w:val="11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DA"/>
    <w:rsid w:val="00001173"/>
    <w:rsid w:val="000218AB"/>
    <w:rsid w:val="00026794"/>
    <w:rsid w:val="00030BF0"/>
    <w:rsid w:val="000344F8"/>
    <w:rsid w:val="00041ECF"/>
    <w:rsid w:val="00052918"/>
    <w:rsid w:val="00060306"/>
    <w:rsid w:val="0007270E"/>
    <w:rsid w:val="0007276A"/>
    <w:rsid w:val="000765D1"/>
    <w:rsid w:val="0007783D"/>
    <w:rsid w:val="00095548"/>
    <w:rsid w:val="000978E2"/>
    <w:rsid w:val="000A2FCB"/>
    <w:rsid w:val="000A3B09"/>
    <w:rsid w:val="000C0E46"/>
    <w:rsid w:val="000C3530"/>
    <w:rsid w:val="000C427E"/>
    <w:rsid w:val="000E0F34"/>
    <w:rsid w:val="000E1C08"/>
    <w:rsid w:val="000E647F"/>
    <w:rsid w:val="000F0432"/>
    <w:rsid w:val="000F42B1"/>
    <w:rsid w:val="000F6C51"/>
    <w:rsid w:val="001033B3"/>
    <w:rsid w:val="00104786"/>
    <w:rsid w:val="001063DB"/>
    <w:rsid w:val="00112E49"/>
    <w:rsid w:val="0011647A"/>
    <w:rsid w:val="001222A1"/>
    <w:rsid w:val="00130CAB"/>
    <w:rsid w:val="0013355E"/>
    <w:rsid w:val="00133D9D"/>
    <w:rsid w:val="00141300"/>
    <w:rsid w:val="001523C3"/>
    <w:rsid w:val="00157AFB"/>
    <w:rsid w:val="00162F13"/>
    <w:rsid w:val="001648E4"/>
    <w:rsid w:val="00181D8C"/>
    <w:rsid w:val="001949AC"/>
    <w:rsid w:val="001A58D4"/>
    <w:rsid w:val="001A7D55"/>
    <w:rsid w:val="001B1209"/>
    <w:rsid w:val="001B50D1"/>
    <w:rsid w:val="001B67FE"/>
    <w:rsid w:val="001B7564"/>
    <w:rsid w:val="001C7F9E"/>
    <w:rsid w:val="001D2AFE"/>
    <w:rsid w:val="001D5E73"/>
    <w:rsid w:val="001E5EF7"/>
    <w:rsid w:val="001E60FC"/>
    <w:rsid w:val="001F0528"/>
    <w:rsid w:val="001F4686"/>
    <w:rsid w:val="00205E65"/>
    <w:rsid w:val="00210283"/>
    <w:rsid w:val="00213E7E"/>
    <w:rsid w:val="00215A3C"/>
    <w:rsid w:val="00222B87"/>
    <w:rsid w:val="00245EB2"/>
    <w:rsid w:val="0025083F"/>
    <w:rsid w:val="00252143"/>
    <w:rsid w:val="0026198A"/>
    <w:rsid w:val="002824AF"/>
    <w:rsid w:val="002825EA"/>
    <w:rsid w:val="00285EC8"/>
    <w:rsid w:val="00287B85"/>
    <w:rsid w:val="00291C60"/>
    <w:rsid w:val="00291D90"/>
    <w:rsid w:val="00293B4A"/>
    <w:rsid w:val="0029405B"/>
    <w:rsid w:val="00294B10"/>
    <w:rsid w:val="00294F19"/>
    <w:rsid w:val="00295D10"/>
    <w:rsid w:val="00296374"/>
    <w:rsid w:val="002A132E"/>
    <w:rsid w:val="002B1C08"/>
    <w:rsid w:val="002B55E5"/>
    <w:rsid w:val="002C1269"/>
    <w:rsid w:val="002C3E75"/>
    <w:rsid w:val="002D21CE"/>
    <w:rsid w:val="003058F8"/>
    <w:rsid w:val="00306ECF"/>
    <w:rsid w:val="00307BB0"/>
    <w:rsid w:val="003132E9"/>
    <w:rsid w:val="003201BB"/>
    <w:rsid w:val="00321257"/>
    <w:rsid w:val="003262AE"/>
    <w:rsid w:val="003363C0"/>
    <w:rsid w:val="00336DB4"/>
    <w:rsid w:val="00337EB9"/>
    <w:rsid w:val="003457E4"/>
    <w:rsid w:val="00345BD5"/>
    <w:rsid w:val="003614AC"/>
    <w:rsid w:val="0036639A"/>
    <w:rsid w:val="00366D0C"/>
    <w:rsid w:val="00367EBA"/>
    <w:rsid w:val="00381915"/>
    <w:rsid w:val="00390A2D"/>
    <w:rsid w:val="003A7DF1"/>
    <w:rsid w:val="003B767D"/>
    <w:rsid w:val="003C1D87"/>
    <w:rsid w:val="003E0FB9"/>
    <w:rsid w:val="003E6101"/>
    <w:rsid w:val="0041468D"/>
    <w:rsid w:val="00423232"/>
    <w:rsid w:val="00425B2F"/>
    <w:rsid w:val="00435781"/>
    <w:rsid w:val="004500E5"/>
    <w:rsid w:val="004543CF"/>
    <w:rsid w:val="00455369"/>
    <w:rsid w:val="00457A6A"/>
    <w:rsid w:val="004640E2"/>
    <w:rsid w:val="00487345"/>
    <w:rsid w:val="004A2ED0"/>
    <w:rsid w:val="004B6D93"/>
    <w:rsid w:val="004B7283"/>
    <w:rsid w:val="004C1757"/>
    <w:rsid w:val="004C1CEE"/>
    <w:rsid w:val="004D0D4B"/>
    <w:rsid w:val="00501578"/>
    <w:rsid w:val="00505EF0"/>
    <w:rsid w:val="00512841"/>
    <w:rsid w:val="00514DE1"/>
    <w:rsid w:val="0051603D"/>
    <w:rsid w:val="0052322A"/>
    <w:rsid w:val="00526684"/>
    <w:rsid w:val="00526A5C"/>
    <w:rsid w:val="005300EA"/>
    <w:rsid w:val="00530B79"/>
    <w:rsid w:val="00537496"/>
    <w:rsid w:val="00541B03"/>
    <w:rsid w:val="00556B49"/>
    <w:rsid w:val="00561BE6"/>
    <w:rsid w:val="0056626F"/>
    <w:rsid w:val="00575394"/>
    <w:rsid w:val="0058701A"/>
    <w:rsid w:val="00591AC0"/>
    <w:rsid w:val="005A0395"/>
    <w:rsid w:val="005A3D13"/>
    <w:rsid w:val="005B4B43"/>
    <w:rsid w:val="005C07A8"/>
    <w:rsid w:val="005C1DDF"/>
    <w:rsid w:val="005C1F7B"/>
    <w:rsid w:val="005D1B94"/>
    <w:rsid w:val="005D27CE"/>
    <w:rsid w:val="005D5492"/>
    <w:rsid w:val="005F3FAA"/>
    <w:rsid w:val="005F61F8"/>
    <w:rsid w:val="006216A6"/>
    <w:rsid w:val="0062412A"/>
    <w:rsid w:val="00633C65"/>
    <w:rsid w:val="0068308B"/>
    <w:rsid w:val="00683D11"/>
    <w:rsid w:val="0069365F"/>
    <w:rsid w:val="00693AD4"/>
    <w:rsid w:val="006A4C22"/>
    <w:rsid w:val="006A532A"/>
    <w:rsid w:val="006B26F3"/>
    <w:rsid w:val="006B3C1E"/>
    <w:rsid w:val="006C609C"/>
    <w:rsid w:val="006C7878"/>
    <w:rsid w:val="006D74BD"/>
    <w:rsid w:val="006E4AF0"/>
    <w:rsid w:val="006E58EF"/>
    <w:rsid w:val="006F4EBA"/>
    <w:rsid w:val="006F74CE"/>
    <w:rsid w:val="00700AF7"/>
    <w:rsid w:val="00705474"/>
    <w:rsid w:val="007055BE"/>
    <w:rsid w:val="00710A72"/>
    <w:rsid w:val="007158B0"/>
    <w:rsid w:val="007162A0"/>
    <w:rsid w:val="00721FB4"/>
    <w:rsid w:val="0074055A"/>
    <w:rsid w:val="00742D4F"/>
    <w:rsid w:val="0074784E"/>
    <w:rsid w:val="00771656"/>
    <w:rsid w:val="007828BC"/>
    <w:rsid w:val="00794A56"/>
    <w:rsid w:val="007B1F3B"/>
    <w:rsid w:val="007B2E9D"/>
    <w:rsid w:val="007C6DE6"/>
    <w:rsid w:val="007C7D61"/>
    <w:rsid w:val="007D4F64"/>
    <w:rsid w:val="007F15B4"/>
    <w:rsid w:val="008022A7"/>
    <w:rsid w:val="00802826"/>
    <w:rsid w:val="00820D7C"/>
    <w:rsid w:val="00825B0A"/>
    <w:rsid w:val="00854142"/>
    <w:rsid w:val="00854708"/>
    <w:rsid w:val="00862032"/>
    <w:rsid w:val="00863B99"/>
    <w:rsid w:val="00863FA6"/>
    <w:rsid w:val="00876918"/>
    <w:rsid w:val="00877AAD"/>
    <w:rsid w:val="00883185"/>
    <w:rsid w:val="008854A0"/>
    <w:rsid w:val="00886632"/>
    <w:rsid w:val="00887094"/>
    <w:rsid w:val="00890A1A"/>
    <w:rsid w:val="00897DC3"/>
    <w:rsid w:val="008B6D79"/>
    <w:rsid w:val="008B789F"/>
    <w:rsid w:val="008C26C6"/>
    <w:rsid w:val="008D7781"/>
    <w:rsid w:val="008F2E16"/>
    <w:rsid w:val="00902FEA"/>
    <w:rsid w:val="00912A61"/>
    <w:rsid w:val="009224A2"/>
    <w:rsid w:val="00927C0E"/>
    <w:rsid w:val="00940C09"/>
    <w:rsid w:val="00943000"/>
    <w:rsid w:val="00947161"/>
    <w:rsid w:val="00950EF0"/>
    <w:rsid w:val="00953831"/>
    <w:rsid w:val="00963C65"/>
    <w:rsid w:val="00970907"/>
    <w:rsid w:val="00980939"/>
    <w:rsid w:val="00984F2B"/>
    <w:rsid w:val="0098563B"/>
    <w:rsid w:val="0098773F"/>
    <w:rsid w:val="009951BD"/>
    <w:rsid w:val="009A16ED"/>
    <w:rsid w:val="009A2803"/>
    <w:rsid w:val="009B0471"/>
    <w:rsid w:val="009B1032"/>
    <w:rsid w:val="009E77CB"/>
    <w:rsid w:val="00A06347"/>
    <w:rsid w:val="00A07425"/>
    <w:rsid w:val="00A218A1"/>
    <w:rsid w:val="00A21AAE"/>
    <w:rsid w:val="00A22B9A"/>
    <w:rsid w:val="00A34060"/>
    <w:rsid w:val="00A347FB"/>
    <w:rsid w:val="00A41D40"/>
    <w:rsid w:val="00A41FFE"/>
    <w:rsid w:val="00A43704"/>
    <w:rsid w:val="00A55EB8"/>
    <w:rsid w:val="00A62BB4"/>
    <w:rsid w:val="00A738D4"/>
    <w:rsid w:val="00A743B2"/>
    <w:rsid w:val="00A81191"/>
    <w:rsid w:val="00A833B4"/>
    <w:rsid w:val="00A94110"/>
    <w:rsid w:val="00A977E6"/>
    <w:rsid w:val="00AA4C96"/>
    <w:rsid w:val="00AA5C29"/>
    <w:rsid w:val="00AC1D9F"/>
    <w:rsid w:val="00AD224B"/>
    <w:rsid w:val="00AD558A"/>
    <w:rsid w:val="00AF2324"/>
    <w:rsid w:val="00AF7701"/>
    <w:rsid w:val="00B05FB7"/>
    <w:rsid w:val="00B070A5"/>
    <w:rsid w:val="00B106F8"/>
    <w:rsid w:val="00B145FC"/>
    <w:rsid w:val="00B16FAA"/>
    <w:rsid w:val="00B17C54"/>
    <w:rsid w:val="00B27720"/>
    <w:rsid w:val="00B340C4"/>
    <w:rsid w:val="00B42123"/>
    <w:rsid w:val="00B5665B"/>
    <w:rsid w:val="00B60054"/>
    <w:rsid w:val="00B630C9"/>
    <w:rsid w:val="00B82F44"/>
    <w:rsid w:val="00B84BAB"/>
    <w:rsid w:val="00B84C56"/>
    <w:rsid w:val="00B87A96"/>
    <w:rsid w:val="00B94CBF"/>
    <w:rsid w:val="00B94E70"/>
    <w:rsid w:val="00BA1AA0"/>
    <w:rsid w:val="00BA3790"/>
    <w:rsid w:val="00BA6FAF"/>
    <w:rsid w:val="00BC54F4"/>
    <w:rsid w:val="00BD423F"/>
    <w:rsid w:val="00BD4384"/>
    <w:rsid w:val="00BD62D5"/>
    <w:rsid w:val="00BE23A3"/>
    <w:rsid w:val="00BE4C63"/>
    <w:rsid w:val="00C01F86"/>
    <w:rsid w:val="00C0328E"/>
    <w:rsid w:val="00C0388C"/>
    <w:rsid w:val="00C11FB8"/>
    <w:rsid w:val="00C13A0D"/>
    <w:rsid w:val="00C20A2A"/>
    <w:rsid w:val="00C25474"/>
    <w:rsid w:val="00C300AC"/>
    <w:rsid w:val="00C30667"/>
    <w:rsid w:val="00C33DA8"/>
    <w:rsid w:val="00C3521F"/>
    <w:rsid w:val="00C36C56"/>
    <w:rsid w:val="00C6113D"/>
    <w:rsid w:val="00C66276"/>
    <w:rsid w:val="00C75575"/>
    <w:rsid w:val="00C81CFE"/>
    <w:rsid w:val="00C90B24"/>
    <w:rsid w:val="00C9742D"/>
    <w:rsid w:val="00C97EEE"/>
    <w:rsid w:val="00CA33CC"/>
    <w:rsid w:val="00CC41BC"/>
    <w:rsid w:val="00CC43DA"/>
    <w:rsid w:val="00CC653B"/>
    <w:rsid w:val="00CD0694"/>
    <w:rsid w:val="00CD2FED"/>
    <w:rsid w:val="00CF0159"/>
    <w:rsid w:val="00CF3D2B"/>
    <w:rsid w:val="00D05014"/>
    <w:rsid w:val="00D131D5"/>
    <w:rsid w:val="00D143C5"/>
    <w:rsid w:val="00D21E65"/>
    <w:rsid w:val="00D242BB"/>
    <w:rsid w:val="00D24B72"/>
    <w:rsid w:val="00D348DC"/>
    <w:rsid w:val="00D44349"/>
    <w:rsid w:val="00D5217D"/>
    <w:rsid w:val="00D60A1F"/>
    <w:rsid w:val="00D76566"/>
    <w:rsid w:val="00D81679"/>
    <w:rsid w:val="00D901DC"/>
    <w:rsid w:val="00D9184C"/>
    <w:rsid w:val="00D91FD3"/>
    <w:rsid w:val="00D94FBC"/>
    <w:rsid w:val="00D9667F"/>
    <w:rsid w:val="00D97117"/>
    <w:rsid w:val="00DA2D43"/>
    <w:rsid w:val="00DA3115"/>
    <w:rsid w:val="00DA7846"/>
    <w:rsid w:val="00DB26AC"/>
    <w:rsid w:val="00DC5CE0"/>
    <w:rsid w:val="00DC5F29"/>
    <w:rsid w:val="00DC740D"/>
    <w:rsid w:val="00DE2F55"/>
    <w:rsid w:val="00DE763E"/>
    <w:rsid w:val="00DF730E"/>
    <w:rsid w:val="00E030A7"/>
    <w:rsid w:val="00E06674"/>
    <w:rsid w:val="00E07511"/>
    <w:rsid w:val="00E1117C"/>
    <w:rsid w:val="00E12928"/>
    <w:rsid w:val="00E1714C"/>
    <w:rsid w:val="00E37AEB"/>
    <w:rsid w:val="00E41CC0"/>
    <w:rsid w:val="00E43200"/>
    <w:rsid w:val="00E4441A"/>
    <w:rsid w:val="00E5731F"/>
    <w:rsid w:val="00E636A3"/>
    <w:rsid w:val="00E75275"/>
    <w:rsid w:val="00E90463"/>
    <w:rsid w:val="00E9047C"/>
    <w:rsid w:val="00E91F52"/>
    <w:rsid w:val="00EA419F"/>
    <w:rsid w:val="00EB536F"/>
    <w:rsid w:val="00EC23B7"/>
    <w:rsid w:val="00ED3ED7"/>
    <w:rsid w:val="00ED6041"/>
    <w:rsid w:val="00EE1B16"/>
    <w:rsid w:val="00EE2D35"/>
    <w:rsid w:val="00EF3BF6"/>
    <w:rsid w:val="00EF552D"/>
    <w:rsid w:val="00F0269E"/>
    <w:rsid w:val="00F03EE2"/>
    <w:rsid w:val="00F105FA"/>
    <w:rsid w:val="00F12814"/>
    <w:rsid w:val="00F179BC"/>
    <w:rsid w:val="00F22B1B"/>
    <w:rsid w:val="00F32039"/>
    <w:rsid w:val="00F424FA"/>
    <w:rsid w:val="00F46C68"/>
    <w:rsid w:val="00F52640"/>
    <w:rsid w:val="00F556F0"/>
    <w:rsid w:val="00F80372"/>
    <w:rsid w:val="00FA02A4"/>
    <w:rsid w:val="00FA4DD7"/>
    <w:rsid w:val="00FB1B48"/>
    <w:rsid w:val="00FB28BC"/>
    <w:rsid w:val="00FB3868"/>
    <w:rsid w:val="00FC2866"/>
    <w:rsid w:val="00FD08A8"/>
    <w:rsid w:val="00FD44F5"/>
    <w:rsid w:val="00FD69FE"/>
    <w:rsid w:val="00FD743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94D6"/>
  <w15:docId w15:val="{8ADFB773-AE65-46C6-A639-3D080AA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Kartika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B"/>
    <w:rPr>
      <w:rFonts w:ascii="Tahoma" w:hAnsi="Tahoma" w:cs="Tahoma"/>
      <w:sz w:val="16"/>
      <w:szCs w:val="16"/>
      <w:lang w:eastAsia="en-US" w:bidi="ml-IN"/>
    </w:rPr>
  </w:style>
  <w:style w:type="paragraph" w:styleId="NoSpacing">
    <w:name w:val="No Spacing"/>
    <w:uiPriority w:val="1"/>
    <w:qFormat/>
    <w:rsid w:val="00B84BA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8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AB"/>
    <w:rPr>
      <w:sz w:val="22"/>
      <w:szCs w:val="22"/>
      <w:lang w:eastAsia="en-US" w:bidi="ml-IN"/>
    </w:rPr>
  </w:style>
  <w:style w:type="paragraph" w:styleId="Footer">
    <w:name w:val="footer"/>
    <w:basedOn w:val="Normal"/>
    <w:link w:val="FooterChar"/>
    <w:uiPriority w:val="99"/>
    <w:unhideWhenUsed/>
    <w:rsid w:val="00B8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AB"/>
    <w:rPr>
      <w:sz w:val="22"/>
      <w:szCs w:val="22"/>
      <w:lang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AR-ESTABLISHMENT</cp:lastModifiedBy>
  <cp:revision>460</cp:revision>
  <cp:lastPrinted>2021-11-25T11:36:00Z</cp:lastPrinted>
  <dcterms:created xsi:type="dcterms:W3CDTF">2019-03-28T10:31:00Z</dcterms:created>
  <dcterms:modified xsi:type="dcterms:W3CDTF">2021-11-25T11:37:00Z</dcterms:modified>
</cp:coreProperties>
</file>